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42EC8" w:rsidRPr="00720AD0" w:rsidP="00842EC8">
      <w:pPr>
        <w:ind w:firstLine="567"/>
        <w:jc w:val="right"/>
        <w:rPr>
          <w:sz w:val="24"/>
          <w:szCs w:val="24"/>
        </w:rPr>
      </w:pPr>
      <w:r w:rsidRPr="00720AD0">
        <w:rPr>
          <w:sz w:val="24"/>
          <w:szCs w:val="24"/>
        </w:rPr>
        <w:t xml:space="preserve">УИД: </w:t>
      </w:r>
      <w:r w:rsidRPr="00720AD0">
        <w:rPr>
          <w:sz w:val="24"/>
          <w:szCs w:val="24"/>
        </w:rPr>
        <w:t>86MS0040-01-2023-005328-13</w:t>
      </w:r>
    </w:p>
    <w:p w:rsidR="00842EC8" w:rsidRPr="00720AD0" w:rsidP="00805D39">
      <w:pPr>
        <w:ind w:firstLine="567"/>
        <w:jc w:val="right"/>
        <w:rPr>
          <w:sz w:val="24"/>
          <w:szCs w:val="24"/>
        </w:rPr>
      </w:pPr>
      <w:r w:rsidRPr="00720AD0">
        <w:rPr>
          <w:sz w:val="24"/>
          <w:szCs w:val="24"/>
        </w:rPr>
        <w:t>2-3-2004/2024</w:t>
      </w:r>
    </w:p>
    <w:p w:rsidR="00842EC8" w:rsidRPr="00720AD0" w:rsidP="00842EC8">
      <w:pPr>
        <w:jc w:val="center"/>
        <w:rPr>
          <w:sz w:val="24"/>
          <w:szCs w:val="24"/>
        </w:rPr>
      </w:pPr>
      <w:r w:rsidRPr="00720AD0">
        <w:rPr>
          <w:sz w:val="24"/>
          <w:szCs w:val="24"/>
        </w:rPr>
        <w:t>РЕЗОЛЮТИВНАЯ ЧАСТЬ РЕШЕНИЯ</w:t>
      </w:r>
    </w:p>
    <w:p w:rsidR="00842EC8" w:rsidRPr="00720AD0" w:rsidP="00842EC8">
      <w:pPr>
        <w:jc w:val="center"/>
        <w:rPr>
          <w:sz w:val="24"/>
          <w:szCs w:val="24"/>
        </w:rPr>
      </w:pPr>
      <w:r w:rsidRPr="00720AD0">
        <w:rPr>
          <w:sz w:val="24"/>
          <w:szCs w:val="24"/>
        </w:rPr>
        <w:t>ИМЕНЕМ РОССИЙСКОЙ ФЕДЕРАЦИИ</w:t>
      </w:r>
    </w:p>
    <w:p w:rsidR="00842EC8" w:rsidRPr="00720AD0" w:rsidP="00842EC8">
      <w:pPr>
        <w:jc w:val="center"/>
        <w:rPr>
          <w:sz w:val="24"/>
          <w:szCs w:val="24"/>
        </w:rPr>
      </w:pPr>
    </w:p>
    <w:p w:rsidR="00842EC8" w:rsidRPr="00720AD0" w:rsidP="00842EC8">
      <w:pPr>
        <w:jc w:val="both"/>
        <w:rPr>
          <w:sz w:val="24"/>
          <w:szCs w:val="24"/>
        </w:rPr>
      </w:pPr>
      <w:r w:rsidRPr="00720AD0">
        <w:rPr>
          <w:sz w:val="24"/>
          <w:szCs w:val="24"/>
        </w:rPr>
        <w:t>18 января 2024 года</w:t>
      </w:r>
      <w:r w:rsidRPr="00720AD0">
        <w:rPr>
          <w:sz w:val="24"/>
          <w:szCs w:val="24"/>
        </w:rPr>
        <w:tab/>
      </w:r>
      <w:r w:rsidRPr="00720AD0">
        <w:rPr>
          <w:sz w:val="24"/>
          <w:szCs w:val="24"/>
        </w:rPr>
        <w:tab/>
      </w:r>
      <w:r w:rsidRPr="00720AD0">
        <w:rPr>
          <w:sz w:val="24"/>
          <w:szCs w:val="24"/>
        </w:rPr>
        <w:tab/>
      </w:r>
      <w:r w:rsidRPr="00720AD0">
        <w:rPr>
          <w:sz w:val="24"/>
          <w:szCs w:val="24"/>
        </w:rPr>
        <w:tab/>
      </w:r>
      <w:r w:rsidRPr="00720AD0">
        <w:rPr>
          <w:sz w:val="24"/>
          <w:szCs w:val="24"/>
        </w:rPr>
        <w:tab/>
      </w:r>
      <w:r w:rsidRPr="00720AD0">
        <w:rPr>
          <w:sz w:val="24"/>
          <w:szCs w:val="24"/>
        </w:rPr>
        <w:tab/>
        <w:t xml:space="preserve">              </w:t>
      </w:r>
      <w:r w:rsidRPr="00720AD0" w:rsidR="008A58AA">
        <w:rPr>
          <w:sz w:val="24"/>
          <w:szCs w:val="24"/>
        </w:rPr>
        <w:t xml:space="preserve">  </w:t>
      </w:r>
      <w:r w:rsidRPr="00720AD0">
        <w:rPr>
          <w:sz w:val="24"/>
          <w:szCs w:val="24"/>
        </w:rPr>
        <w:t>г. Нефтеюганск</w:t>
      </w:r>
    </w:p>
    <w:p w:rsidR="00842EC8" w:rsidRPr="00720AD0" w:rsidP="00842EC8">
      <w:pPr>
        <w:ind w:firstLine="567"/>
        <w:jc w:val="both"/>
        <w:rPr>
          <w:sz w:val="24"/>
          <w:szCs w:val="24"/>
        </w:rPr>
      </w:pPr>
    </w:p>
    <w:p w:rsidR="00842EC8" w:rsidRPr="00720AD0" w:rsidP="00842EC8">
      <w:pPr>
        <w:ind w:firstLine="567"/>
        <w:jc w:val="both"/>
        <w:rPr>
          <w:sz w:val="24"/>
          <w:szCs w:val="24"/>
        </w:rPr>
      </w:pPr>
      <w:r w:rsidRPr="00720AD0">
        <w:rPr>
          <w:sz w:val="24"/>
          <w:szCs w:val="24"/>
        </w:rPr>
        <w:t xml:space="preserve">Мировой судья судебного участка №4 Нефтеюганского судебного </w:t>
      </w:r>
      <w:r w:rsidRPr="00720AD0">
        <w:rPr>
          <w:sz w:val="24"/>
          <w:szCs w:val="24"/>
        </w:rPr>
        <w:t>района  Ханты</w:t>
      </w:r>
      <w:r w:rsidRPr="00720AD0">
        <w:rPr>
          <w:sz w:val="24"/>
          <w:szCs w:val="24"/>
        </w:rPr>
        <w:t xml:space="preserve">-Мансийского </w:t>
      </w:r>
      <w:r w:rsidRPr="00720AD0">
        <w:rPr>
          <w:sz w:val="24"/>
          <w:szCs w:val="24"/>
        </w:rPr>
        <w:t>автономного округа - Югры  Постовалова Т.П.,</w:t>
      </w:r>
    </w:p>
    <w:p w:rsidR="00842EC8" w:rsidRPr="00720AD0" w:rsidP="00842EC8">
      <w:pPr>
        <w:pStyle w:val="BodyText2"/>
        <w:ind w:firstLine="567"/>
        <w:jc w:val="both"/>
        <w:rPr>
          <w:sz w:val="24"/>
          <w:szCs w:val="24"/>
        </w:rPr>
      </w:pPr>
      <w:r w:rsidRPr="00720AD0">
        <w:rPr>
          <w:sz w:val="24"/>
          <w:szCs w:val="24"/>
        </w:rPr>
        <w:t>при секретаре Роговой Н.Ю.,</w:t>
      </w:r>
    </w:p>
    <w:p w:rsidR="00842EC8" w:rsidRPr="00720AD0" w:rsidP="00842EC8">
      <w:pPr>
        <w:pStyle w:val="BodyText2"/>
        <w:ind w:firstLine="567"/>
        <w:jc w:val="both"/>
        <w:rPr>
          <w:sz w:val="24"/>
          <w:szCs w:val="24"/>
        </w:rPr>
      </w:pPr>
      <w:r w:rsidRPr="00720AD0">
        <w:rPr>
          <w:sz w:val="24"/>
          <w:szCs w:val="24"/>
        </w:rPr>
        <w:t xml:space="preserve">рассмотрев в открытом судебном заседании гражданское дело № 2-3-2004/2024 по иску Управления Роспотребнадзора по ХМАО-Югре действующего в защиту интересов Лысенко Д.В к ООО </w:t>
      </w:r>
      <w:r w:rsidRPr="00720AD0" w:rsidR="001A6386">
        <w:rPr>
          <w:sz w:val="24"/>
          <w:szCs w:val="24"/>
        </w:rPr>
        <w:t>«</w:t>
      </w:r>
      <w:r w:rsidRPr="00720AD0">
        <w:rPr>
          <w:sz w:val="24"/>
          <w:szCs w:val="24"/>
        </w:rPr>
        <w:t>КОРАЛ ТРЭ</w:t>
      </w:r>
      <w:r w:rsidRPr="00720AD0">
        <w:rPr>
          <w:sz w:val="24"/>
          <w:szCs w:val="24"/>
        </w:rPr>
        <w:t>ВЕЛ</w:t>
      </w:r>
      <w:r w:rsidRPr="00720AD0" w:rsidR="002E666B">
        <w:rPr>
          <w:sz w:val="24"/>
          <w:szCs w:val="24"/>
        </w:rPr>
        <w:t xml:space="preserve"> СЕРВИС</w:t>
      </w:r>
      <w:r w:rsidRPr="00720AD0" w:rsidR="001A6386">
        <w:rPr>
          <w:sz w:val="24"/>
          <w:szCs w:val="24"/>
        </w:rPr>
        <w:t>»</w:t>
      </w:r>
      <w:r w:rsidRPr="00720AD0">
        <w:rPr>
          <w:sz w:val="24"/>
          <w:szCs w:val="24"/>
        </w:rPr>
        <w:t>, ИП Лычаговой Е.Л. о защите прав потребителей,</w:t>
      </w:r>
      <w:r w:rsidRPr="00720AD0" w:rsidR="00051B9B">
        <w:rPr>
          <w:sz w:val="24"/>
          <w:szCs w:val="24"/>
        </w:rPr>
        <w:t xml:space="preserve"> взыскании денежной суммы, оплаченной по договору, компенсации морального вреда, неустойки, штрафа,</w:t>
      </w:r>
    </w:p>
    <w:p w:rsidR="00842EC8" w:rsidRPr="00720AD0" w:rsidP="00842EC8">
      <w:pPr>
        <w:pStyle w:val="BodyText2"/>
        <w:ind w:firstLine="567"/>
        <w:jc w:val="both"/>
        <w:rPr>
          <w:sz w:val="24"/>
          <w:szCs w:val="24"/>
        </w:rPr>
      </w:pPr>
      <w:r w:rsidRPr="00720AD0">
        <w:rPr>
          <w:sz w:val="24"/>
          <w:szCs w:val="24"/>
        </w:rPr>
        <w:t>руководствуясь ст.ст. 194-199 ГПК РФ, мировой судья,</w:t>
      </w:r>
    </w:p>
    <w:p w:rsidR="00842EC8" w:rsidRPr="00720AD0" w:rsidP="00842EC8">
      <w:pPr>
        <w:pStyle w:val="BodyText2"/>
        <w:ind w:firstLine="567"/>
        <w:jc w:val="both"/>
        <w:rPr>
          <w:sz w:val="24"/>
          <w:szCs w:val="24"/>
        </w:rPr>
      </w:pPr>
    </w:p>
    <w:p w:rsidR="00842EC8" w:rsidRPr="00720AD0" w:rsidP="00842EC8">
      <w:pPr>
        <w:ind w:firstLine="567"/>
        <w:jc w:val="center"/>
        <w:rPr>
          <w:sz w:val="24"/>
          <w:szCs w:val="24"/>
        </w:rPr>
      </w:pPr>
      <w:r w:rsidRPr="00720AD0">
        <w:rPr>
          <w:sz w:val="24"/>
          <w:szCs w:val="24"/>
        </w:rPr>
        <w:t>РЕШИЛ:</w:t>
      </w:r>
    </w:p>
    <w:p w:rsidR="00842EC8" w:rsidRPr="00720AD0" w:rsidP="00842EC8">
      <w:pPr>
        <w:ind w:firstLine="567"/>
        <w:jc w:val="center"/>
        <w:rPr>
          <w:sz w:val="24"/>
          <w:szCs w:val="24"/>
        </w:rPr>
      </w:pPr>
    </w:p>
    <w:p w:rsidR="00842EC8" w:rsidRPr="00720AD0" w:rsidP="00842EC8">
      <w:pPr>
        <w:pStyle w:val="BodyText2"/>
        <w:ind w:firstLine="567"/>
        <w:jc w:val="both"/>
        <w:rPr>
          <w:sz w:val="24"/>
          <w:szCs w:val="24"/>
        </w:rPr>
      </w:pPr>
      <w:r w:rsidRPr="00720AD0">
        <w:rPr>
          <w:sz w:val="24"/>
          <w:szCs w:val="24"/>
        </w:rPr>
        <w:t>Исковые требования Управления Роспот</w:t>
      </w:r>
      <w:r w:rsidRPr="00720AD0">
        <w:rPr>
          <w:sz w:val="24"/>
          <w:szCs w:val="24"/>
        </w:rPr>
        <w:t xml:space="preserve">ребнадзора по ХМАО-Югре действующего в защиту интересов Лысенко Д.В к </w:t>
      </w:r>
      <w:r w:rsidRPr="00720AD0" w:rsidR="002E666B">
        <w:rPr>
          <w:sz w:val="24"/>
          <w:szCs w:val="24"/>
        </w:rPr>
        <w:t xml:space="preserve">ООО </w:t>
      </w:r>
      <w:r w:rsidRPr="00720AD0" w:rsidR="001A6386">
        <w:rPr>
          <w:sz w:val="24"/>
          <w:szCs w:val="24"/>
        </w:rPr>
        <w:t>«</w:t>
      </w:r>
      <w:r w:rsidRPr="00720AD0" w:rsidR="002E666B">
        <w:rPr>
          <w:sz w:val="24"/>
          <w:szCs w:val="24"/>
        </w:rPr>
        <w:t>КОРАЛ ТРЭВЕЛ СЕРВИС</w:t>
      </w:r>
      <w:r w:rsidRPr="00720AD0" w:rsidR="001A6386">
        <w:rPr>
          <w:sz w:val="24"/>
          <w:szCs w:val="24"/>
        </w:rPr>
        <w:t>»</w:t>
      </w:r>
      <w:r w:rsidRPr="00720AD0" w:rsidR="002E666B">
        <w:rPr>
          <w:sz w:val="24"/>
          <w:szCs w:val="24"/>
        </w:rPr>
        <w:t xml:space="preserve">, </w:t>
      </w:r>
      <w:r w:rsidRPr="00720AD0">
        <w:rPr>
          <w:sz w:val="24"/>
          <w:szCs w:val="24"/>
        </w:rPr>
        <w:t>ИП Лычаговой Е.Л. о защите прав потребителей,</w:t>
      </w:r>
      <w:r w:rsidRPr="00720AD0" w:rsidR="00051B9B">
        <w:rPr>
          <w:sz w:val="24"/>
          <w:szCs w:val="24"/>
        </w:rPr>
        <w:t xml:space="preserve"> взыскании денежной суммы, оплаченной по договору, компенсации морального вреда, неустойки, штрафа</w:t>
      </w:r>
      <w:r w:rsidRPr="00720AD0">
        <w:rPr>
          <w:sz w:val="24"/>
          <w:szCs w:val="24"/>
        </w:rPr>
        <w:t xml:space="preserve"> удовлетворить</w:t>
      </w:r>
      <w:r w:rsidRPr="00720AD0" w:rsidR="00051B9B">
        <w:rPr>
          <w:sz w:val="24"/>
          <w:szCs w:val="24"/>
        </w:rPr>
        <w:t xml:space="preserve"> частично</w:t>
      </w:r>
      <w:r w:rsidRPr="00720AD0">
        <w:rPr>
          <w:sz w:val="24"/>
          <w:szCs w:val="24"/>
        </w:rPr>
        <w:t xml:space="preserve">.  </w:t>
      </w:r>
    </w:p>
    <w:p w:rsidR="00051B9B" w:rsidRPr="00720AD0" w:rsidP="00842EC8">
      <w:pPr>
        <w:pStyle w:val="BodyTextIndent3"/>
        <w:ind w:firstLine="567"/>
        <w:rPr>
          <w:szCs w:val="24"/>
        </w:rPr>
      </w:pPr>
      <w:r w:rsidRPr="00720AD0">
        <w:rPr>
          <w:szCs w:val="24"/>
        </w:rPr>
        <w:t>Взыскать с ИП Лычаговой Е.Л. (ИНН 860400036668) в пользу Лысенко Д.В.</w:t>
      </w:r>
      <w:r w:rsidRPr="00720AD0">
        <w:rPr>
          <w:szCs w:val="24"/>
        </w:rPr>
        <w:t>, денежные средства уплаченные по договору №***</w:t>
      </w:r>
      <w:r w:rsidRPr="00720AD0">
        <w:rPr>
          <w:szCs w:val="24"/>
        </w:rPr>
        <w:t xml:space="preserve"> от 23.03.2021 в размере 26 352 руб. 00 </w:t>
      </w:r>
      <w:r w:rsidRPr="00720AD0">
        <w:rPr>
          <w:szCs w:val="24"/>
        </w:rPr>
        <w:t>коп.,</w:t>
      </w:r>
      <w:r w:rsidRPr="00720AD0">
        <w:rPr>
          <w:szCs w:val="24"/>
        </w:rPr>
        <w:t xml:space="preserve">  неустойку </w:t>
      </w:r>
      <w:r w:rsidRPr="00720AD0" w:rsidR="00805D39">
        <w:rPr>
          <w:szCs w:val="24"/>
        </w:rPr>
        <w:t xml:space="preserve"> за период с 30.05.2022 по 04.07.2022 </w:t>
      </w:r>
      <w:r w:rsidRPr="00720AD0">
        <w:rPr>
          <w:szCs w:val="24"/>
        </w:rPr>
        <w:t>в размере 26</w:t>
      </w:r>
      <w:r w:rsidRPr="00720AD0" w:rsidR="00E90E37">
        <w:rPr>
          <w:szCs w:val="24"/>
        </w:rPr>
        <w:t xml:space="preserve"> </w:t>
      </w:r>
      <w:r w:rsidRPr="00720AD0">
        <w:rPr>
          <w:szCs w:val="24"/>
        </w:rPr>
        <w:t>352</w:t>
      </w:r>
      <w:r w:rsidRPr="00720AD0">
        <w:rPr>
          <w:szCs w:val="24"/>
        </w:rPr>
        <w:t xml:space="preserve"> руб. 00 коп., компенсацию морального вреда</w:t>
      </w:r>
      <w:r w:rsidRPr="00720AD0" w:rsidR="002E666B">
        <w:rPr>
          <w:szCs w:val="24"/>
        </w:rPr>
        <w:t xml:space="preserve"> в размере 3000 </w:t>
      </w:r>
      <w:r w:rsidRPr="00720AD0">
        <w:rPr>
          <w:szCs w:val="24"/>
        </w:rPr>
        <w:t>руб.</w:t>
      </w:r>
      <w:r w:rsidRPr="00720AD0" w:rsidR="002E666B">
        <w:rPr>
          <w:szCs w:val="24"/>
        </w:rPr>
        <w:t xml:space="preserve"> 00 коп.</w:t>
      </w:r>
      <w:r w:rsidRPr="00720AD0">
        <w:rPr>
          <w:szCs w:val="24"/>
        </w:rPr>
        <w:t>, штраф за неудовлетворенные в добровольном порядке требо</w:t>
      </w:r>
      <w:r w:rsidRPr="00720AD0" w:rsidR="00E90E37">
        <w:rPr>
          <w:szCs w:val="24"/>
        </w:rPr>
        <w:t>вания</w:t>
      </w:r>
      <w:r w:rsidRPr="00720AD0">
        <w:rPr>
          <w:szCs w:val="24"/>
        </w:rPr>
        <w:t xml:space="preserve"> потребителя в размере </w:t>
      </w:r>
      <w:r w:rsidRPr="00720AD0" w:rsidR="002E666B">
        <w:rPr>
          <w:szCs w:val="24"/>
        </w:rPr>
        <w:t>27 852 руб. 00 коп.</w:t>
      </w:r>
    </w:p>
    <w:p w:rsidR="002E666B" w:rsidRPr="00720AD0" w:rsidP="00842EC8">
      <w:pPr>
        <w:pStyle w:val="BodyTextIndent3"/>
        <w:ind w:firstLine="567"/>
        <w:rPr>
          <w:szCs w:val="24"/>
        </w:rPr>
      </w:pPr>
      <w:r w:rsidRPr="00720AD0">
        <w:rPr>
          <w:szCs w:val="24"/>
        </w:rPr>
        <w:t>Взыскать с ООО «КОРАЛ ТРЭВЕЛ СЕРВИС» (ИНН 7707374719) в пользу Лысенко Д.В.</w:t>
      </w:r>
      <w:r w:rsidRPr="00720AD0">
        <w:rPr>
          <w:szCs w:val="24"/>
        </w:rPr>
        <w:t xml:space="preserve"> компенсацию морального вреда в размере 5000 руб. 00 </w:t>
      </w:r>
      <w:r w:rsidRPr="00720AD0">
        <w:rPr>
          <w:szCs w:val="24"/>
        </w:rPr>
        <w:t>коп.,</w:t>
      </w:r>
      <w:r w:rsidRPr="00720AD0">
        <w:rPr>
          <w:szCs w:val="24"/>
        </w:rPr>
        <w:t xml:space="preserve"> штраф за неудовлетворенные в добровольном порядке требо</w:t>
      </w:r>
      <w:r w:rsidRPr="00720AD0" w:rsidR="001A6386">
        <w:rPr>
          <w:szCs w:val="24"/>
        </w:rPr>
        <w:t>вания</w:t>
      </w:r>
      <w:r w:rsidRPr="00720AD0">
        <w:rPr>
          <w:szCs w:val="24"/>
        </w:rPr>
        <w:t xml:space="preserve"> потребителя в размере 2500 руб. 00 коп.</w:t>
      </w:r>
    </w:p>
    <w:p w:rsidR="002E666B" w:rsidRPr="00720AD0" w:rsidP="00842EC8">
      <w:pPr>
        <w:pStyle w:val="BodyTextIndent3"/>
        <w:ind w:firstLine="567"/>
        <w:rPr>
          <w:szCs w:val="24"/>
        </w:rPr>
      </w:pPr>
      <w:r w:rsidRPr="00720AD0">
        <w:rPr>
          <w:szCs w:val="24"/>
        </w:rPr>
        <w:t>В остальной части иска отказать.</w:t>
      </w:r>
    </w:p>
    <w:p w:rsidR="002E666B" w:rsidRPr="00720AD0" w:rsidP="00842EC8">
      <w:pPr>
        <w:pStyle w:val="BodyTextIndent3"/>
        <w:ind w:firstLine="567"/>
        <w:rPr>
          <w:szCs w:val="24"/>
        </w:rPr>
      </w:pPr>
      <w:r w:rsidRPr="00720AD0">
        <w:rPr>
          <w:szCs w:val="24"/>
        </w:rPr>
        <w:t>Взыскать с ИП Лычаговой Е.Л. государственную пошли</w:t>
      </w:r>
      <w:r w:rsidRPr="00720AD0">
        <w:rPr>
          <w:szCs w:val="24"/>
        </w:rPr>
        <w:t>ну</w:t>
      </w:r>
      <w:r w:rsidRPr="00720AD0" w:rsidR="001A6386">
        <w:rPr>
          <w:szCs w:val="24"/>
        </w:rPr>
        <w:t xml:space="preserve"> в доход бюджета города Нефтеюганска</w:t>
      </w:r>
      <w:r w:rsidRPr="00720AD0">
        <w:rPr>
          <w:szCs w:val="24"/>
        </w:rPr>
        <w:t xml:space="preserve"> в размере</w:t>
      </w:r>
      <w:r w:rsidRPr="00720AD0" w:rsidR="001A6386">
        <w:rPr>
          <w:szCs w:val="24"/>
        </w:rPr>
        <w:t xml:space="preserve"> 2081 руб. 00 коп.</w:t>
      </w:r>
      <w:r w:rsidRPr="00720AD0">
        <w:rPr>
          <w:szCs w:val="24"/>
        </w:rPr>
        <w:t xml:space="preserve"> </w:t>
      </w:r>
    </w:p>
    <w:p w:rsidR="00051B9B" w:rsidRPr="00720AD0" w:rsidP="00842EC8">
      <w:pPr>
        <w:pStyle w:val="BodyTextIndent3"/>
        <w:ind w:firstLine="567"/>
        <w:rPr>
          <w:szCs w:val="24"/>
        </w:rPr>
      </w:pPr>
      <w:r w:rsidRPr="00720AD0">
        <w:rPr>
          <w:szCs w:val="24"/>
        </w:rPr>
        <w:t xml:space="preserve">Взыскать с ООО «КОРАЛ ТРЭВЕЛ СЕРВИС» </w:t>
      </w:r>
      <w:r w:rsidRPr="00720AD0" w:rsidR="001A6386">
        <w:rPr>
          <w:szCs w:val="24"/>
        </w:rPr>
        <w:t xml:space="preserve">государственную пошлину в доход бюджета города Нефтеюганска </w:t>
      </w:r>
      <w:r w:rsidRPr="00720AD0">
        <w:rPr>
          <w:szCs w:val="24"/>
        </w:rPr>
        <w:t>в размере 300 рублей.</w:t>
      </w:r>
    </w:p>
    <w:p w:rsidR="00842EC8" w:rsidRPr="00720AD0" w:rsidP="00842EC8">
      <w:pPr>
        <w:pStyle w:val="BodyText2"/>
        <w:ind w:firstLine="567"/>
        <w:jc w:val="both"/>
        <w:rPr>
          <w:sz w:val="24"/>
          <w:szCs w:val="24"/>
        </w:rPr>
      </w:pPr>
      <w:r w:rsidRPr="00720AD0">
        <w:rPr>
          <w:sz w:val="24"/>
          <w:szCs w:val="24"/>
        </w:rPr>
        <w:t xml:space="preserve">Решение может быть обжаловано в Нефтеюганский районный суд путем </w:t>
      </w:r>
      <w:r w:rsidRPr="00720AD0">
        <w:rPr>
          <w:sz w:val="24"/>
          <w:szCs w:val="24"/>
        </w:rPr>
        <w:t>подачи жалобы мировому судье в течение месяца со дня принятия мировым судьей решения.</w:t>
      </w:r>
    </w:p>
    <w:p w:rsidR="00842EC8" w:rsidRPr="00720AD0" w:rsidP="00842EC8">
      <w:pPr>
        <w:widowControl/>
        <w:ind w:firstLine="567"/>
        <w:jc w:val="both"/>
        <w:rPr>
          <w:sz w:val="24"/>
          <w:szCs w:val="24"/>
        </w:rPr>
      </w:pPr>
      <w:r w:rsidRPr="00720AD0">
        <w:rPr>
          <w:sz w:val="24"/>
          <w:szCs w:val="24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</w:t>
      </w:r>
      <w:r w:rsidRPr="00720AD0">
        <w:rPr>
          <w:sz w:val="24"/>
          <w:szCs w:val="24"/>
        </w:rPr>
        <w:t xml:space="preserve"> в деле, их представителей заявления о составлении мотивированного решения суда, которое может быть подано: 1) в течение трех дней со дня объявления резолютивной части решения суда, если лица, участвующие в деле, их представители присутствовали в судебном </w:t>
      </w:r>
      <w:r w:rsidRPr="00720AD0">
        <w:rPr>
          <w:sz w:val="24"/>
          <w:szCs w:val="24"/>
        </w:rPr>
        <w:t>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42EC8" w:rsidRPr="00720AD0" w:rsidP="00842EC8">
      <w:pPr>
        <w:shd w:val="clear" w:color="auto" w:fill="FFFFFF"/>
        <w:spacing w:line="269" w:lineRule="exact"/>
        <w:ind w:firstLine="567"/>
        <w:jc w:val="both"/>
        <w:rPr>
          <w:sz w:val="24"/>
          <w:szCs w:val="24"/>
        </w:rPr>
      </w:pPr>
    </w:p>
    <w:p w:rsidR="00842EC8" w:rsidRPr="00720AD0" w:rsidP="00720AD0">
      <w:pPr>
        <w:ind w:firstLine="567"/>
        <w:jc w:val="both"/>
        <w:rPr>
          <w:sz w:val="24"/>
          <w:szCs w:val="24"/>
        </w:rPr>
      </w:pPr>
      <w:r w:rsidRPr="00720AD0">
        <w:rPr>
          <w:sz w:val="24"/>
          <w:szCs w:val="24"/>
        </w:rPr>
        <w:t xml:space="preserve">Мировой судья              </w:t>
      </w:r>
      <w:r w:rsidRPr="00720AD0">
        <w:rPr>
          <w:sz w:val="24"/>
          <w:szCs w:val="24"/>
        </w:rPr>
        <w:t xml:space="preserve">                                              Т.П. Постовалова</w:t>
      </w:r>
    </w:p>
    <w:p w:rsidR="009A5218" w:rsidRPr="00720AD0">
      <w:pPr>
        <w:rPr>
          <w:sz w:val="24"/>
          <w:szCs w:val="24"/>
        </w:rPr>
      </w:pPr>
    </w:p>
    <w:sectPr w:rsidSect="00720A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AA"/>
    <w:rsid w:val="00051B9B"/>
    <w:rsid w:val="001A6386"/>
    <w:rsid w:val="002E666B"/>
    <w:rsid w:val="00720AD0"/>
    <w:rsid w:val="00805D39"/>
    <w:rsid w:val="00842EC8"/>
    <w:rsid w:val="008A58AA"/>
    <w:rsid w:val="009A5218"/>
    <w:rsid w:val="00CF1AAA"/>
    <w:rsid w:val="00E90E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F1C4BEA-054A-4C59-8333-F0F1121C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2"/>
    <w:semiHidden/>
    <w:unhideWhenUsed/>
    <w:rsid w:val="00842EC8"/>
    <w:pPr>
      <w:widowControl/>
      <w:autoSpaceDE/>
      <w:autoSpaceDN/>
      <w:adjustRightInd/>
      <w:jc w:val="center"/>
    </w:pPr>
    <w:rPr>
      <w:sz w:val="28"/>
    </w:rPr>
  </w:style>
  <w:style w:type="character" w:customStyle="1" w:styleId="2">
    <w:name w:val="Основной текст 2 Знак"/>
    <w:basedOn w:val="DefaultParagraphFont"/>
    <w:link w:val="BodyText2"/>
    <w:semiHidden/>
    <w:rsid w:val="00842E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842EC8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842E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8A58A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A58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